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7F" w:rsidRDefault="001D3B7F">
      <w:pPr>
        <w:pStyle w:val="Nzev"/>
        <w:tabs>
          <w:tab w:val="left" w:pos="6521"/>
        </w:tabs>
        <w:jc w:val="left"/>
        <w:rPr>
          <w:b w:val="0"/>
          <w:bCs/>
          <w:sz w:val="24"/>
        </w:rPr>
      </w:pPr>
      <w:r>
        <w:rPr>
          <w:sz w:val="24"/>
        </w:rPr>
        <w:tab/>
      </w:r>
      <w:r w:rsidR="00FD53B0">
        <w:rPr>
          <w:b w:val="0"/>
          <w:bCs/>
          <w:sz w:val="24"/>
        </w:rPr>
        <w:t xml:space="preserve">Obecní </w:t>
      </w:r>
      <w:r>
        <w:rPr>
          <w:b w:val="0"/>
          <w:bCs/>
          <w:sz w:val="24"/>
        </w:rPr>
        <w:t>úřad Hlinsko</w:t>
      </w:r>
    </w:p>
    <w:p w:rsidR="001D3B7F" w:rsidRDefault="00FD53B0">
      <w:pPr>
        <w:pStyle w:val="Nzev"/>
        <w:tabs>
          <w:tab w:val="left" w:pos="6521"/>
        </w:tabs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ab/>
      </w:r>
      <w:proofErr w:type="spellStart"/>
      <w:r>
        <w:rPr>
          <w:b w:val="0"/>
          <w:bCs/>
          <w:sz w:val="24"/>
        </w:rPr>
        <w:t>Všeradov</w:t>
      </w:r>
      <w:proofErr w:type="spellEnd"/>
      <w:r>
        <w:rPr>
          <w:b w:val="0"/>
          <w:bCs/>
          <w:sz w:val="24"/>
        </w:rPr>
        <w:t xml:space="preserve"> 39</w:t>
      </w:r>
    </w:p>
    <w:p w:rsidR="001D3B7F" w:rsidRDefault="001D3B7F">
      <w:pPr>
        <w:pStyle w:val="Nzev"/>
        <w:tabs>
          <w:tab w:val="left" w:pos="6521"/>
        </w:tabs>
        <w:jc w:val="left"/>
        <w:rPr>
          <w:b w:val="0"/>
          <w:bCs/>
          <w:sz w:val="24"/>
          <w:u w:val="single"/>
        </w:rPr>
      </w:pPr>
      <w:r>
        <w:rPr>
          <w:b w:val="0"/>
          <w:bCs/>
          <w:sz w:val="24"/>
        </w:rPr>
        <w:tab/>
      </w:r>
      <w:r w:rsidR="00FD53B0">
        <w:rPr>
          <w:b w:val="0"/>
          <w:bCs/>
          <w:sz w:val="24"/>
          <w:u w:val="single"/>
        </w:rPr>
        <w:t>539 01</w:t>
      </w:r>
      <w:r>
        <w:rPr>
          <w:b w:val="0"/>
          <w:bCs/>
          <w:sz w:val="24"/>
          <w:u w:val="single"/>
        </w:rPr>
        <w:t xml:space="preserve"> H</w:t>
      </w:r>
      <w:r w:rsidR="00FD53B0">
        <w:rPr>
          <w:b w:val="0"/>
          <w:bCs/>
          <w:sz w:val="24"/>
          <w:u w:val="single"/>
        </w:rPr>
        <w:t>linsko</w:t>
      </w:r>
    </w:p>
    <w:p w:rsidR="001D3B7F" w:rsidRDefault="001D3B7F">
      <w:pPr>
        <w:pStyle w:val="Nzev"/>
        <w:tabs>
          <w:tab w:val="left" w:pos="6521"/>
        </w:tabs>
        <w:jc w:val="left"/>
        <w:rPr>
          <w:b w:val="0"/>
          <w:bCs/>
          <w:i/>
          <w:iCs/>
          <w:sz w:val="20"/>
        </w:rPr>
      </w:pPr>
      <w:r>
        <w:rPr>
          <w:b w:val="0"/>
          <w:bCs/>
          <w:sz w:val="24"/>
        </w:rPr>
        <w:tab/>
      </w:r>
      <w:r>
        <w:rPr>
          <w:b w:val="0"/>
          <w:bCs/>
          <w:sz w:val="20"/>
        </w:rPr>
        <w:sym w:font="Wingdings" w:char="F028"/>
      </w:r>
      <w:r w:rsidR="00FD53B0">
        <w:rPr>
          <w:b w:val="0"/>
          <w:bCs/>
          <w:i/>
          <w:iCs/>
          <w:sz w:val="20"/>
        </w:rPr>
        <w:t xml:space="preserve">   468000248</w:t>
      </w:r>
    </w:p>
    <w:p w:rsidR="001D3B7F" w:rsidRDefault="001D3B7F">
      <w:pPr>
        <w:jc w:val="both"/>
        <w:rPr>
          <w:bCs/>
          <w:sz w:val="24"/>
        </w:rPr>
      </w:pPr>
    </w:p>
    <w:p w:rsidR="001D3B7F" w:rsidRDefault="001D3B7F">
      <w:pPr>
        <w:jc w:val="both"/>
        <w:rPr>
          <w:bCs/>
          <w:sz w:val="24"/>
        </w:rPr>
      </w:pPr>
    </w:p>
    <w:p w:rsidR="001D3B7F" w:rsidRPr="007B1845" w:rsidRDefault="001D3B7F">
      <w:pPr>
        <w:pStyle w:val="Nadpis1"/>
        <w:jc w:val="both"/>
        <w:rPr>
          <w:sz w:val="24"/>
        </w:rPr>
      </w:pPr>
      <w:r w:rsidRPr="007B1845">
        <w:rPr>
          <w:sz w:val="24"/>
        </w:rPr>
        <w:t>Oznámení o kácení dřevin rostoucích mimo les</w:t>
      </w:r>
    </w:p>
    <w:p w:rsidR="001D3B7F" w:rsidRDefault="001D3B7F">
      <w:pPr>
        <w:pStyle w:val="Nadpis1"/>
        <w:jc w:val="both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 xml:space="preserve">podle </w:t>
      </w:r>
      <w:proofErr w:type="spellStart"/>
      <w:r w:rsidR="007B1845">
        <w:rPr>
          <w:b w:val="0"/>
          <w:bCs/>
          <w:sz w:val="24"/>
          <w:u w:val="none"/>
        </w:rPr>
        <w:t>ust</w:t>
      </w:r>
      <w:proofErr w:type="spellEnd"/>
      <w:r w:rsidR="007B1845">
        <w:rPr>
          <w:b w:val="0"/>
          <w:bCs/>
          <w:sz w:val="24"/>
          <w:u w:val="none"/>
        </w:rPr>
        <w:t xml:space="preserve">. </w:t>
      </w:r>
      <w:r>
        <w:rPr>
          <w:b w:val="0"/>
          <w:bCs/>
          <w:sz w:val="24"/>
          <w:u w:val="none"/>
        </w:rPr>
        <w:t>§ 8 odst. 2 zákona č</w:t>
      </w:r>
      <w:r w:rsidR="007B1845">
        <w:rPr>
          <w:b w:val="0"/>
          <w:bCs/>
          <w:sz w:val="24"/>
          <w:u w:val="none"/>
        </w:rPr>
        <w:t>.</w:t>
      </w:r>
      <w:r>
        <w:rPr>
          <w:b w:val="0"/>
          <w:bCs/>
          <w:sz w:val="24"/>
          <w:u w:val="none"/>
        </w:rPr>
        <w:t xml:space="preserve"> 114/1992 Sb., o ochraně přírody a krajiny, ve znění po</w:t>
      </w:r>
      <w:r>
        <w:rPr>
          <w:b w:val="0"/>
          <w:bCs/>
          <w:sz w:val="24"/>
          <w:u w:val="none"/>
        </w:rPr>
        <w:t>z</w:t>
      </w:r>
      <w:r>
        <w:rPr>
          <w:b w:val="0"/>
          <w:bCs/>
          <w:sz w:val="24"/>
          <w:u w:val="none"/>
        </w:rPr>
        <w:t>dějších předpisů</w:t>
      </w:r>
      <w:r w:rsidR="007B1845">
        <w:rPr>
          <w:b w:val="0"/>
          <w:bCs/>
          <w:sz w:val="24"/>
          <w:u w:val="none"/>
        </w:rPr>
        <w:t>,</w:t>
      </w:r>
      <w:r>
        <w:rPr>
          <w:b w:val="0"/>
          <w:bCs/>
          <w:sz w:val="24"/>
          <w:u w:val="none"/>
        </w:rPr>
        <w:t xml:space="preserve"> doplněného vyhláškou MŽP ČR č</w:t>
      </w:r>
      <w:r w:rsidR="003951F4">
        <w:rPr>
          <w:b w:val="0"/>
          <w:bCs/>
          <w:sz w:val="24"/>
          <w:u w:val="none"/>
        </w:rPr>
        <w:t>.</w:t>
      </w:r>
      <w:r>
        <w:rPr>
          <w:b w:val="0"/>
          <w:bCs/>
          <w:sz w:val="24"/>
          <w:u w:val="none"/>
        </w:rPr>
        <w:t xml:space="preserve"> 395/1992 Sb.</w:t>
      </w:r>
    </w:p>
    <w:p w:rsidR="001D3B7F" w:rsidRDefault="001D3B7F">
      <w:pPr>
        <w:rPr>
          <w:bCs/>
          <w:sz w:val="24"/>
        </w:rPr>
      </w:pPr>
    </w:p>
    <w:p w:rsidR="001D3B7F" w:rsidRDefault="001D3B7F">
      <w:pPr>
        <w:rPr>
          <w:bCs/>
          <w:sz w:val="24"/>
        </w:rPr>
      </w:pPr>
    </w:p>
    <w:p w:rsidR="001D3B7F" w:rsidRDefault="001D3B7F"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-----------------------------------------------------------------------------------------------------------------</w:t>
      </w:r>
    </w:p>
    <w:p w:rsidR="001D3B7F" w:rsidRDefault="001D3B7F">
      <w:pPr>
        <w:pStyle w:val="Nadpis1"/>
        <w:tabs>
          <w:tab w:val="right" w:pos="9072"/>
        </w:tabs>
        <w:rPr>
          <w:b w:val="0"/>
          <w:bCs/>
          <w:i/>
          <w:iCs/>
          <w:sz w:val="24"/>
          <w:u w:val="none"/>
        </w:rPr>
      </w:pPr>
      <w:r>
        <w:rPr>
          <w:b w:val="0"/>
          <w:bCs/>
          <w:i/>
          <w:iCs/>
          <w:sz w:val="24"/>
          <w:u w:val="none"/>
        </w:rPr>
        <w:t xml:space="preserve">jméno a příjmení </w:t>
      </w:r>
      <w:proofErr w:type="gramStart"/>
      <w:r>
        <w:rPr>
          <w:i/>
          <w:iCs/>
          <w:sz w:val="24"/>
          <w:u w:val="none"/>
        </w:rPr>
        <w:t>oznamovatele</w:t>
      </w:r>
      <w:r>
        <w:rPr>
          <w:b w:val="0"/>
          <w:bCs/>
          <w:i/>
          <w:iCs/>
          <w:sz w:val="24"/>
          <w:u w:val="none"/>
        </w:rPr>
        <w:t>(ů), datum</w:t>
      </w:r>
      <w:proofErr w:type="gramEnd"/>
      <w:r>
        <w:rPr>
          <w:b w:val="0"/>
          <w:bCs/>
          <w:i/>
          <w:iCs/>
          <w:sz w:val="24"/>
          <w:u w:val="none"/>
        </w:rPr>
        <w:t xml:space="preserve"> narození, místo trvalého pobytu, PSČ</w:t>
      </w:r>
      <w:r>
        <w:rPr>
          <w:b w:val="0"/>
          <w:bCs/>
          <w:i/>
          <w:iCs/>
          <w:sz w:val="24"/>
          <w:u w:val="none"/>
        </w:rPr>
        <w:tab/>
        <w:t>číslo telefonu</w:t>
      </w:r>
    </w:p>
    <w:p w:rsidR="001D3B7F" w:rsidRDefault="001D3B7F">
      <w:pPr>
        <w:rPr>
          <w:i/>
          <w:iCs/>
          <w:sz w:val="24"/>
        </w:rPr>
      </w:pPr>
      <w:r>
        <w:rPr>
          <w:i/>
          <w:iCs/>
          <w:sz w:val="24"/>
        </w:rPr>
        <w:t>(název a sídlo právnické osoby, identifikační číslo)</w:t>
      </w:r>
    </w:p>
    <w:p w:rsidR="001D3B7F" w:rsidRDefault="001D3B7F">
      <w:pPr>
        <w:rPr>
          <w:bCs/>
          <w:sz w:val="24"/>
        </w:rPr>
      </w:pPr>
    </w:p>
    <w:p w:rsidR="001D3B7F" w:rsidRDefault="001D3B7F">
      <w:pPr>
        <w:rPr>
          <w:sz w:val="24"/>
        </w:rPr>
      </w:pPr>
      <w:r>
        <w:rPr>
          <w:sz w:val="24"/>
        </w:rPr>
        <w:t>-----------------------------------------------------------------------------------------------------------------</w:t>
      </w:r>
    </w:p>
    <w:p w:rsidR="001D3B7F" w:rsidRDefault="001D3B7F">
      <w:pPr>
        <w:pStyle w:val="Nadpis2"/>
        <w:tabs>
          <w:tab w:val="clear" w:pos="8505"/>
          <w:tab w:val="right" w:pos="9072"/>
        </w:tabs>
        <w:rPr>
          <w:i/>
          <w:iCs/>
        </w:rPr>
      </w:pPr>
      <w:r>
        <w:rPr>
          <w:i/>
          <w:iCs/>
        </w:rPr>
        <w:t xml:space="preserve">jméno a příjmení </w:t>
      </w:r>
      <w:proofErr w:type="gramStart"/>
      <w:r>
        <w:rPr>
          <w:b/>
          <w:bCs/>
          <w:i/>
          <w:iCs/>
        </w:rPr>
        <w:t>vlastníka</w:t>
      </w:r>
      <w:r>
        <w:rPr>
          <w:i/>
          <w:iCs/>
        </w:rPr>
        <w:t>(ů) pozemku</w:t>
      </w:r>
      <w:proofErr w:type="gramEnd"/>
      <w:r>
        <w:rPr>
          <w:i/>
          <w:iCs/>
        </w:rPr>
        <w:t xml:space="preserve">, datum narození, místo trvalého pobytu, PSČ, </w:t>
      </w:r>
      <w:r>
        <w:rPr>
          <w:i/>
          <w:iCs/>
        </w:rPr>
        <w:tab/>
        <w:t xml:space="preserve">číslo </w:t>
      </w:r>
      <w:proofErr w:type="spellStart"/>
      <w:r>
        <w:rPr>
          <w:i/>
          <w:iCs/>
        </w:rPr>
        <w:t>telef</w:t>
      </w:r>
      <w:proofErr w:type="spellEnd"/>
      <w:r>
        <w:rPr>
          <w:i/>
          <w:iCs/>
        </w:rPr>
        <w:t>.</w:t>
      </w:r>
    </w:p>
    <w:p w:rsidR="001D3B7F" w:rsidRDefault="001D3B7F">
      <w:pPr>
        <w:rPr>
          <w:sz w:val="24"/>
        </w:rPr>
      </w:pPr>
    </w:p>
    <w:p w:rsidR="001D3B7F" w:rsidRDefault="001D3B7F">
      <w:pPr>
        <w:pStyle w:val="Zkladntext2"/>
      </w:pPr>
      <w:r>
        <w:t>Tímto podáním Vám oznamuji kácení dřevin rostoucích mimo les, které se nacházejí na</w:t>
      </w:r>
      <w:r w:rsidR="007B1845">
        <w:t> </w:t>
      </w:r>
      <w:r>
        <w:t>pozemku</w:t>
      </w:r>
    </w:p>
    <w:p w:rsidR="001D3B7F" w:rsidRDefault="001D3B7F">
      <w:pPr>
        <w:rPr>
          <w:bCs/>
          <w:sz w:val="24"/>
        </w:rPr>
      </w:pPr>
    </w:p>
    <w:p w:rsidR="001D3B7F" w:rsidRDefault="001D3B7F">
      <w:pPr>
        <w:tabs>
          <w:tab w:val="left" w:pos="5103"/>
        </w:tabs>
        <w:spacing w:line="360" w:lineRule="auto"/>
        <w:rPr>
          <w:sz w:val="24"/>
        </w:rPr>
      </w:pPr>
      <w:proofErr w:type="spellStart"/>
      <w:r>
        <w:rPr>
          <w:sz w:val="24"/>
        </w:rPr>
        <w:t>parc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č.</w:t>
      </w:r>
      <w:proofErr w:type="gramEnd"/>
      <w:r>
        <w:rPr>
          <w:sz w:val="24"/>
        </w:rPr>
        <w:t>: …………………………………………….. v kat. území: ……..……………………..</w:t>
      </w:r>
    </w:p>
    <w:p w:rsidR="001D3B7F" w:rsidRDefault="001D3B7F">
      <w:pPr>
        <w:pStyle w:val="Nadpis3"/>
        <w:tabs>
          <w:tab w:val="left" w:pos="851"/>
          <w:tab w:val="left" w:pos="5670"/>
        </w:tabs>
        <w:spacing w:line="360" w:lineRule="auto"/>
        <w:ind w:left="0"/>
      </w:pPr>
      <w:r>
        <w:t>druh</w:t>
      </w:r>
      <w:r w:rsidR="007B1845">
        <w:t xml:space="preserve"> stromů: ……………………………………………</w:t>
      </w:r>
      <w:proofErr w:type="gramStart"/>
      <w:r w:rsidR="007B1845">
        <w:t>…..</w:t>
      </w:r>
      <w:proofErr w:type="gramEnd"/>
    </w:p>
    <w:p w:rsidR="001D3B7F" w:rsidRDefault="001D3B7F">
      <w:pPr>
        <w:pStyle w:val="Nadpis3"/>
        <w:tabs>
          <w:tab w:val="left" w:pos="851"/>
          <w:tab w:val="left" w:pos="5670"/>
        </w:tabs>
        <w:spacing w:line="360" w:lineRule="auto"/>
        <w:ind w:left="0"/>
      </w:pPr>
      <w:r>
        <w:t>počet stromů: …………………………………………</w:t>
      </w:r>
      <w:proofErr w:type="gramStart"/>
      <w:r>
        <w:t>…....</w:t>
      </w:r>
      <w:proofErr w:type="gramEnd"/>
    </w:p>
    <w:p w:rsidR="001D3B7F" w:rsidRDefault="001D3B7F">
      <w:pPr>
        <w:pStyle w:val="Nadpis4"/>
        <w:tabs>
          <w:tab w:val="left" w:pos="851"/>
          <w:tab w:val="left" w:pos="5670"/>
        </w:tabs>
        <w:spacing w:line="360" w:lineRule="auto"/>
        <w:ind w:firstLine="0"/>
      </w:pPr>
      <w:r>
        <w:t xml:space="preserve">obvod kmene ve výšce </w:t>
      </w:r>
      <w:smartTag w:uri="urn:schemas-microsoft-com:office:smarttags" w:element="metricconverter">
        <w:smartTagPr>
          <w:attr w:name="ProductID" w:val="130 cm"/>
        </w:smartTagPr>
        <w:r>
          <w:t>130 cm</w:t>
        </w:r>
      </w:smartTag>
      <w:r>
        <w:t xml:space="preserve"> nad zemí: …………………</w:t>
      </w:r>
    </w:p>
    <w:p w:rsidR="001D3B7F" w:rsidRDefault="001D3B7F">
      <w:pPr>
        <w:spacing w:line="360" w:lineRule="auto"/>
        <w:rPr>
          <w:bCs/>
          <w:sz w:val="24"/>
        </w:rPr>
      </w:pPr>
      <w:r>
        <w:rPr>
          <w:sz w:val="24"/>
        </w:rPr>
        <w:t>u keřů výměra, kterou zabírají (m</w:t>
      </w:r>
      <w:r>
        <w:rPr>
          <w:sz w:val="24"/>
          <w:vertAlign w:val="superscript"/>
        </w:rPr>
        <w:t>2</w:t>
      </w:r>
      <w:r>
        <w:rPr>
          <w:sz w:val="24"/>
        </w:rPr>
        <w:t>):…</w:t>
      </w:r>
      <w:proofErr w:type="gramStart"/>
      <w:r>
        <w:rPr>
          <w:sz w:val="24"/>
        </w:rPr>
        <w:t>…..…</w:t>
      </w:r>
      <w:proofErr w:type="gramEnd"/>
      <w:r>
        <w:rPr>
          <w:sz w:val="24"/>
        </w:rPr>
        <w:t>………………</w:t>
      </w:r>
    </w:p>
    <w:p w:rsidR="001D3B7F" w:rsidRDefault="001D3B7F">
      <w:pPr>
        <w:tabs>
          <w:tab w:val="left" w:pos="851"/>
        </w:tabs>
        <w:rPr>
          <w:bCs/>
          <w:sz w:val="24"/>
        </w:rPr>
      </w:pPr>
    </w:p>
    <w:p w:rsidR="001D3B7F" w:rsidRDefault="001D3B7F">
      <w:pPr>
        <w:pStyle w:val="Zkladntext"/>
      </w:pPr>
      <w:r>
        <w:t>Důvod odstranění porostu:</w:t>
      </w:r>
    </w:p>
    <w:p w:rsidR="001D3B7F" w:rsidRDefault="001D3B7F">
      <w:pPr>
        <w:rPr>
          <w:bCs/>
          <w:sz w:val="24"/>
        </w:rPr>
      </w:pPr>
    </w:p>
    <w:p w:rsidR="001D3B7F" w:rsidRDefault="001D3B7F">
      <w:pPr>
        <w:rPr>
          <w:bCs/>
          <w:sz w:val="24"/>
        </w:rPr>
      </w:pPr>
    </w:p>
    <w:p w:rsidR="001D3B7F" w:rsidRDefault="001D3B7F">
      <w:pPr>
        <w:rPr>
          <w:bCs/>
          <w:sz w:val="24"/>
        </w:rPr>
      </w:pPr>
    </w:p>
    <w:p w:rsidR="001D3B7F" w:rsidRDefault="001D3B7F">
      <w:pPr>
        <w:rPr>
          <w:bCs/>
          <w:sz w:val="24"/>
          <w:u w:val="single"/>
        </w:rPr>
      </w:pPr>
      <w:r>
        <w:rPr>
          <w:bCs/>
          <w:sz w:val="24"/>
          <w:u w:val="single"/>
        </w:rPr>
        <w:t>Prohlášení oznamovatele:</w:t>
      </w:r>
    </w:p>
    <w:p w:rsidR="001D3B7F" w:rsidRDefault="001D3B7F">
      <w:pPr>
        <w:pStyle w:val="Zkladntext"/>
        <w:jc w:val="both"/>
      </w:pPr>
      <w:r>
        <w:t xml:space="preserve">Porost bude odstraněn </w:t>
      </w:r>
      <w:r>
        <w:rPr>
          <w:b/>
          <w:bCs w:val="0"/>
        </w:rPr>
        <w:t>nejdříve po 15 dnech</w:t>
      </w:r>
      <w:r w:rsidR="000152DA">
        <w:t xml:space="preserve"> po oznámení na CHKO Žďárské vrchy</w:t>
      </w:r>
      <w:r>
        <w:t>, aby mohlo být kácení pozastaveno, omezeno nebo zakázáno, pokud odporuje požadavkům na ochranu dřevin nebo rozsahu zvláštního oprávnění.</w:t>
      </w:r>
    </w:p>
    <w:p w:rsidR="001D3B7F" w:rsidRDefault="001D3B7F" w:rsidP="007B1845">
      <w:pPr>
        <w:jc w:val="both"/>
        <w:rPr>
          <w:b/>
          <w:i/>
          <w:iCs/>
          <w:sz w:val="24"/>
        </w:rPr>
      </w:pPr>
      <w:r>
        <w:rPr>
          <w:b/>
          <w:i/>
          <w:iCs/>
          <w:sz w:val="24"/>
        </w:rPr>
        <w:t>Kácení se uskuteční v době vegetačního klidu – tzn. v době od 1. října do 31. března příslušného roku.</w:t>
      </w:r>
    </w:p>
    <w:p w:rsidR="001D3B7F" w:rsidRDefault="001D3B7F">
      <w:pPr>
        <w:rPr>
          <w:sz w:val="24"/>
        </w:rPr>
      </w:pPr>
    </w:p>
    <w:p w:rsidR="001D3B7F" w:rsidRDefault="001D3B7F">
      <w:pPr>
        <w:rPr>
          <w:sz w:val="24"/>
        </w:rPr>
      </w:pPr>
    </w:p>
    <w:p w:rsidR="001D3B7F" w:rsidRDefault="001D3B7F">
      <w:pPr>
        <w:tabs>
          <w:tab w:val="left" w:pos="4962"/>
        </w:tabs>
        <w:rPr>
          <w:sz w:val="24"/>
        </w:rPr>
      </w:pPr>
      <w:r>
        <w:rPr>
          <w:i/>
          <w:iCs/>
          <w:sz w:val="24"/>
        </w:rPr>
        <w:t>datum</w:t>
      </w:r>
      <w:r>
        <w:rPr>
          <w:sz w:val="24"/>
        </w:rPr>
        <w:t xml:space="preserve">: </w:t>
      </w:r>
      <w:proofErr w:type="gramStart"/>
      <w:r>
        <w:rPr>
          <w:sz w:val="24"/>
        </w:rPr>
        <w:t>_________________                                         ________________________________</w:t>
      </w:r>
      <w:proofErr w:type="gramEnd"/>
    </w:p>
    <w:p w:rsidR="001D3B7F" w:rsidRDefault="001D3B7F">
      <w:pPr>
        <w:ind w:left="5954" w:hanging="6"/>
        <w:rPr>
          <w:sz w:val="24"/>
        </w:rPr>
      </w:pPr>
      <w:r>
        <w:rPr>
          <w:i/>
          <w:iCs/>
          <w:sz w:val="24"/>
        </w:rPr>
        <w:t>podpis oznamovatele (ů)</w:t>
      </w:r>
    </w:p>
    <w:p w:rsidR="001D3B7F" w:rsidRDefault="001D3B7F">
      <w:pPr>
        <w:ind w:left="5812" w:hanging="709"/>
        <w:rPr>
          <w:i/>
          <w:iCs/>
          <w:sz w:val="24"/>
        </w:rPr>
      </w:pPr>
      <w:r>
        <w:rPr>
          <w:i/>
          <w:iCs/>
          <w:sz w:val="24"/>
        </w:rPr>
        <w:t>(u právnické osoby-otisk razítka a podpis statutárního zástupce)</w:t>
      </w:r>
    </w:p>
    <w:p w:rsidR="001D3B7F" w:rsidRDefault="001D3B7F">
      <w:pPr>
        <w:rPr>
          <w:sz w:val="24"/>
        </w:rPr>
      </w:pPr>
    </w:p>
    <w:p w:rsidR="001D3B7F" w:rsidRDefault="001D3B7F">
      <w:r>
        <w:t>Přílohy:</w:t>
      </w:r>
    </w:p>
    <w:p w:rsidR="001D3B7F" w:rsidRDefault="001D3B7F">
      <w:pPr>
        <w:ind w:left="284" w:hanging="284"/>
      </w:pPr>
      <w:r>
        <w:t>-</w:t>
      </w:r>
      <w:r>
        <w:tab/>
        <w:t>situační nákres parcely a dřevin, které mají být káceny</w:t>
      </w:r>
    </w:p>
    <w:p w:rsidR="001D3B7F" w:rsidRDefault="001D3B7F">
      <w:pPr>
        <w:ind w:left="284" w:hanging="284"/>
      </w:pPr>
      <w:r>
        <w:t>-</w:t>
      </w:r>
      <w:r>
        <w:tab/>
        <w:t>doložení kopie vlastnického vztahu k pozemkům a dřevinám</w:t>
      </w:r>
    </w:p>
    <w:p w:rsidR="001D3B7F" w:rsidRDefault="001D3B7F">
      <w:pPr>
        <w:ind w:left="284" w:hanging="284"/>
      </w:pPr>
      <w:r>
        <w:t>-</w:t>
      </w:r>
      <w:r>
        <w:tab/>
        <w:t>souhlas spoluvlastníků, příp. plnou moc ostatních spoluvlastníků pozemku, na kterém se dřeviny nacházejí</w:t>
      </w:r>
    </w:p>
    <w:sectPr w:rsidR="001D3B7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242B"/>
    <w:multiLevelType w:val="singleLevel"/>
    <w:tmpl w:val="80E68EA2"/>
    <w:lvl w:ilvl="0">
      <w:start w:val="2"/>
      <w:numFmt w:val="upperRoman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u w:val="none"/>
      </w:rPr>
    </w:lvl>
  </w:abstractNum>
  <w:abstractNum w:abstractNumId="1">
    <w:nsid w:val="34B260EF"/>
    <w:multiLevelType w:val="singleLevel"/>
    <w:tmpl w:val="1DFE0E4E"/>
    <w:lvl w:ilvl="0">
      <w:start w:val="6"/>
      <w:numFmt w:val="upperRoman"/>
      <w:lvlText w:val="%1."/>
      <w:lvlJc w:val="left"/>
      <w:pPr>
        <w:tabs>
          <w:tab w:val="num" w:pos="870"/>
        </w:tabs>
        <w:ind w:left="870" w:hanging="870"/>
      </w:pPr>
      <w:rPr>
        <w:rFonts w:hint="default"/>
        <w:u w:val="none"/>
      </w:rPr>
    </w:lvl>
  </w:abstractNum>
  <w:abstractNum w:abstractNumId="2">
    <w:nsid w:val="41743E3A"/>
    <w:multiLevelType w:val="singleLevel"/>
    <w:tmpl w:val="0280499C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">
    <w:nsid w:val="5BF63C6E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B1845"/>
    <w:rsid w:val="000152DA"/>
    <w:rsid w:val="001D3B7F"/>
    <w:rsid w:val="003951F4"/>
    <w:rsid w:val="003C3C99"/>
    <w:rsid w:val="007B1845"/>
    <w:rsid w:val="00B542A7"/>
    <w:rsid w:val="00CD15D7"/>
    <w:rsid w:val="00FD5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851"/>
        <w:tab w:val="right" w:pos="8505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right" w:pos="8505"/>
      </w:tabs>
      <w:ind w:left="78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80"/>
      <w:outlineLvl w:val="3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44"/>
    </w:rPr>
  </w:style>
  <w:style w:type="paragraph" w:styleId="Zkladntext">
    <w:name w:val="Body Text"/>
    <w:basedOn w:val="Normln"/>
    <w:rPr>
      <w:bCs/>
      <w:sz w:val="24"/>
    </w:rPr>
  </w:style>
  <w:style w:type="paragraph" w:styleId="Zkladntext2">
    <w:name w:val="Body Text 2"/>
    <w:basedOn w:val="Normln"/>
    <w:pPr>
      <w:jc w:val="both"/>
    </w:pPr>
    <w:rPr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Městský úřad v Hlinsku</vt:lpstr>
    </vt:vector>
  </TitlesOfParts>
  <Company>Městský úřad Hlinsko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Hlinsku</dc:title>
  <dc:creator>OVÚP</dc:creator>
  <cp:lastModifiedBy>uzivatel</cp:lastModifiedBy>
  <cp:revision>2</cp:revision>
  <cp:lastPrinted>2005-12-06T06:41:00Z</cp:lastPrinted>
  <dcterms:created xsi:type="dcterms:W3CDTF">2026-04-09T16:46:00Z</dcterms:created>
  <dcterms:modified xsi:type="dcterms:W3CDTF">2026-04-09T16:46:00Z</dcterms:modified>
</cp:coreProperties>
</file>